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TILTON GLENN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ABBV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 N. WAUKEGAN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47,589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are restricted stock units awarded under the AbbVie Amended and Restated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beneficial ownership of all securities held by his wife.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6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Glenn F. Tilton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39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4624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2022-05-09T17:04:38Z</dcterms:created>
  <dcterms:modified xsi:type="dcterms:W3CDTF">2022-05-09T17:04:38Z</dcterms:modified>
</cp:coreProperties>
</file>